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E3" w:rsidRPr="0005415E" w:rsidRDefault="00345DA8">
      <w:pPr>
        <w:rPr>
          <w:rFonts w:cstheme="minorHAnsi"/>
          <w:b/>
          <w:sz w:val="24"/>
          <w:szCs w:val="24"/>
        </w:rPr>
      </w:pPr>
      <w:r w:rsidRPr="0005415E">
        <w:rPr>
          <w:rFonts w:cstheme="minorHAnsi"/>
          <w:b/>
          <w:sz w:val="24"/>
          <w:szCs w:val="24"/>
        </w:rPr>
        <w:t xml:space="preserve">                                  </w:t>
      </w:r>
      <w:r w:rsidR="008F7A9C">
        <w:rPr>
          <w:rFonts w:cstheme="minorHAnsi"/>
          <w:b/>
          <w:sz w:val="24"/>
          <w:szCs w:val="24"/>
        </w:rPr>
        <w:t xml:space="preserve">                     </w:t>
      </w:r>
      <w:r w:rsidR="00556ADB" w:rsidRPr="0005415E">
        <w:rPr>
          <w:rFonts w:cstheme="minorHAnsi"/>
          <w:b/>
          <w:sz w:val="24"/>
          <w:szCs w:val="24"/>
        </w:rPr>
        <w:t xml:space="preserve">Day 2 – </w:t>
      </w:r>
      <w:r w:rsidR="00B9523E" w:rsidRPr="0005415E">
        <w:rPr>
          <w:rFonts w:cstheme="minorHAnsi"/>
          <w:b/>
          <w:sz w:val="24"/>
          <w:szCs w:val="24"/>
        </w:rPr>
        <w:t xml:space="preserve">2nd Feb </w:t>
      </w:r>
      <w:r w:rsidRPr="0005415E">
        <w:rPr>
          <w:rFonts w:cstheme="minorHAnsi"/>
          <w:b/>
          <w:sz w:val="24"/>
          <w:szCs w:val="24"/>
        </w:rPr>
        <w:t>– HALL E 2</w:t>
      </w:r>
      <w:r w:rsidR="008F7A9C">
        <w:rPr>
          <w:rFonts w:cstheme="minorHAnsi"/>
          <w:b/>
          <w:sz w:val="24"/>
          <w:szCs w:val="24"/>
        </w:rPr>
        <w:t xml:space="preserve"> – </w:t>
      </w:r>
      <w:r w:rsidR="008F7A9C" w:rsidRPr="0005415E">
        <w:rPr>
          <w:rFonts w:cstheme="minorHAnsi"/>
          <w:b/>
          <w:sz w:val="24"/>
          <w:szCs w:val="24"/>
        </w:rPr>
        <w:t>KAMBAR HALL</w:t>
      </w:r>
    </w:p>
    <w:p w:rsidR="00345DA8" w:rsidRPr="0005415E" w:rsidRDefault="00345DA8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345DA8" w:rsidRPr="0005415E" w:rsidTr="00D5357A">
        <w:tc>
          <w:tcPr>
            <w:tcW w:w="1638" w:type="dxa"/>
          </w:tcPr>
          <w:p w:rsidR="00345DA8" w:rsidRPr="0005415E" w:rsidRDefault="002F1415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F961D2" w:rsidRPr="0005415E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7938" w:type="dxa"/>
          </w:tcPr>
          <w:p w:rsidR="00345DA8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3315B1" w:rsidRPr="0005415E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556ADB" w:rsidRPr="0005415E">
              <w:rPr>
                <w:rFonts w:cstheme="minorHAnsi"/>
                <w:b/>
                <w:sz w:val="24"/>
                <w:szCs w:val="24"/>
              </w:rPr>
              <w:t xml:space="preserve">Day 2 – </w:t>
            </w:r>
            <w:r w:rsidR="00B9523E" w:rsidRPr="0005415E">
              <w:rPr>
                <w:rFonts w:cstheme="minorHAnsi"/>
                <w:b/>
                <w:sz w:val="24"/>
                <w:szCs w:val="24"/>
              </w:rPr>
              <w:t xml:space="preserve">2nd Feb </w:t>
            </w:r>
            <w:r w:rsidR="00792857" w:rsidRPr="0005415E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05415E">
              <w:rPr>
                <w:rFonts w:cstheme="minorHAnsi"/>
                <w:b/>
                <w:sz w:val="24"/>
                <w:szCs w:val="24"/>
              </w:rPr>
              <w:t>H</w:t>
            </w:r>
            <w:r w:rsidR="00792857" w:rsidRPr="0005415E">
              <w:rPr>
                <w:rFonts w:cstheme="minorHAnsi"/>
                <w:b/>
                <w:sz w:val="24"/>
                <w:szCs w:val="24"/>
              </w:rPr>
              <w:t>ALL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E 2 </w:t>
            </w:r>
            <w:r w:rsidR="002F1415" w:rsidRPr="0005415E">
              <w:rPr>
                <w:rFonts w:cstheme="minorHAnsi"/>
                <w:b/>
                <w:sz w:val="24"/>
                <w:szCs w:val="24"/>
              </w:rPr>
              <w:t>–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KAMBAR</w:t>
            </w:r>
            <w:r w:rsidR="00792857" w:rsidRPr="0005415E">
              <w:rPr>
                <w:rFonts w:cstheme="minorHAnsi"/>
                <w:b/>
                <w:sz w:val="24"/>
                <w:szCs w:val="24"/>
              </w:rPr>
              <w:t xml:space="preserve"> HALL</w:t>
            </w:r>
          </w:p>
          <w:p w:rsidR="002F1415" w:rsidRPr="0005415E" w:rsidRDefault="002F14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DA8" w:rsidRPr="0005415E" w:rsidTr="00D5357A">
        <w:tc>
          <w:tcPr>
            <w:tcW w:w="1638" w:type="dxa"/>
          </w:tcPr>
          <w:p w:rsidR="00345DA8" w:rsidRPr="0005415E" w:rsidRDefault="00345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2AD2" w:rsidRPr="0005415E" w:rsidRDefault="006B2A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9:00 – 9:2</w:t>
            </w:r>
            <w:r w:rsidR="00F961D2" w:rsidRPr="0005415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79D4" w:rsidRPr="0005415E" w:rsidRDefault="006879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9:20 – 9:5</w:t>
            </w:r>
            <w:r w:rsidR="0002450C" w:rsidRPr="0005415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4E1389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E1389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E1389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E1389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9:50 – 10:20</w:t>
            </w: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2450C" w:rsidRPr="0006185B" w:rsidRDefault="0002450C" w:rsidP="0002450C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Chairperson:  Dr. </w:t>
            </w:r>
            <w:proofErr w:type="spellStart"/>
            <w:r w:rsidR="0075032A" w:rsidRPr="0006185B">
              <w:rPr>
                <w:rFonts w:cstheme="minorHAnsi"/>
                <w:b/>
                <w:color w:val="FF0000"/>
                <w:sz w:val="24"/>
                <w:szCs w:val="24"/>
              </w:rPr>
              <w:t>Ashit</w:t>
            </w:r>
            <w:proofErr w:type="spellEnd"/>
            <w:r w:rsidR="0075032A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556ADB" w:rsidRPr="0006185B">
              <w:rPr>
                <w:rFonts w:cstheme="minorHAnsi"/>
                <w:b/>
                <w:color w:val="FF0000"/>
                <w:sz w:val="24"/>
                <w:szCs w:val="24"/>
              </w:rPr>
              <w:t>Bhagwati (</w:t>
            </w:r>
            <w:r w:rsidR="000E06BD" w:rsidRPr="0006185B">
              <w:rPr>
                <w:rFonts w:cstheme="minorHAnsi"/>
                <w:b/>
                <w:color w:val="FF0000"/>
                <w:sz w:val="24"/>
                <w:szCs w:val="24"/>
              </w:rPr>
              <w:t>Mumbai)</w:t>
            </w:r>
            <w:r w:rsidR="00C90D7C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C90D7C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Dr. </w:t>
            </w:r>
            <w:r w:rsidR="00207C09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Milind </w:t>
            </w:r>
            <w:r w:rsidR="00556ADB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Nadkar (</w:t>
            </w:r>
            <w:r w:rsidR="000E06BD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Mumbai)</w:t>
            </w:r>
            <w:r w:rsidR="00207C09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="00C90D7C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&amp; </w:t>
            </w:r>
            <w:r w:rsidR="000E06BD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="000E06BD" w:rsidRPr="0006185B">
              <w:rPr>
                <w:rFonts w:cstheme="minorHAnsi"/>
                <w:b/>
                <w:color w:val="FF0000"/>
                <w:sz w:val="24"/>
                <w:szCs w:val="24"/>
              </w:rPr>
              <w:t>Sesaiyah</w:t>
            </w:r>
            <w:proofErr w:type="spellEnd"/>
            <w:r w:rsidR="00655B4F" w:rsidRPr="0006185B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gramEnd"/>
            <w:r w:rsidR="00655B4F" w:rsidRPr="0006185B">
              <w:rPr>
                <w:rFonts w:cstheme="minorHAnsi"/>
                <w:b/>
                <w:color w:val="FF0000"/>
                <w:sz w:val="24"/>
                <w:szCs w:val="24"/>
              </w:rPr>
              <w:t>Chennai)</w:t>
            </w: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:rsidR="00AA55E2" w:rsidRPr="0005415E" w:rsidRDefault="00AA55E2" w:rsidP="00AA55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  <w:lang w:val="en-GB"/>
              </w:rPr>
              <w:t>Oral Anticoagulants: Current Indian Scenario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A55E2" w:rsidRPr="0005415E" w:rsidRDefault="00AA55E2" w:rsidP="00AA55E2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S.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Gopalakrishnan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E06BD" w:rsidRPr="0005415E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:rsidR="00AA55E2" w:rsidRPr="0005415E" w:rsidRDefault="00AA55E2" w:rsidP="00AA55E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02450C" w:rsidRPr="0005415E" w:rsidRDefault="00CD459C" w:rsidP="0002450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color w:val="FF0000"/>
                <w:sz w:val="24"/>
                <w:szCs w:val="24"/>
              </w:rPr>
              <w:t>Dr. G. S.</w:t>
            </w:r>
            <w:r w:rsidR="00086296" w:rsidRPr="0005415E">
              <w:rPr>
                <w:rFonts w:cstheme="minorHAnsi"/>
                <w:b/>
                <w:color w:val="FF0000"/>
                <w:sz w:val="24"/>
                <w:szCs w:val="24"/>
              </w:rPr>
              <w:t xml:space="preserve"> SAINANI ORATION</w:t>
            </w:r>
            <w:r w:rsidR="0002450C" w:rsidRPr="0005415E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</w:p>
          <w:p w:rsidR="0002450C" w:rsidRPr="0005415E" w:rsidRDefault="0002450C" w:rsidP="000245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5415E">
              <w:rPr>
                <w:rFonts w:cstheme="minorHAnsi"/>
                <w:color w:val="000000" w:themeColor="text1"/>
                <w:sz w:val="24"/>
                <w:szCs w:val="24"/>
              </w:rPr>
              <w:t xml:space="preserve">Exploring </w:t>
            </w:r>
            <w:proofErr w:type="spellStart"/>
            <w:r w:rsidRPr="0005415E">
              <w:rPr>
                <w:rFonts w:cstheme="minorHAnsi"/>
                <w:color w:val="000000" w:themeColor="text1"/>
                <w:sz w:val="24"/>
                <w:szCs w:val="24"/>
              </w:rPr>
              <w:t>Pathophysiology</w:t>
            </w:r>
            <w:proofErr w:type="spellEnd"/>
            <w:r w:rsidRPr="0005415E">
              <w:rPr>
                <w:rFonts w:cstheme="minorHAnsi"/>
                <w:color w:val="000000" w:themeColor="text1"/>
                <w:sz w:val="24"/>
                <w:szCs w:val="24"/>
              </w:rPr>
              <w:t xml:space="preserve"> of Acute Coronary Syndrome for Novel biomarkers</w:t>
            </w:r>
          </w:p>
          <w:p w:rsidR="0002450C" w:rsidRPr="0005415E" w:rsidRDefault="0002450C" w:rsidP="0002450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bCs/>
                <w:sz w:val="24"/>
                <w:szCs w:val="24"/>
              </w:rPr>
              <w:t>Vinod</w:t>
            </w:r>
            <w:proofErr w:type="spellEnd"/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 K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Shah</w:t>
            </w:r>
            <w:r w:rsidR="000E06BD" w:rsidRPr="0005415E">
              <w:rPr>
                <w:rFonts w:cstheme="minorHAnsi"/>
                <w:bCs/>
                <w:sz w:val="24"/>
                <w:szCs w:val="24"/>
              </w:rPr>
              <w:t>(Mumbai)</w:t>
            </w:r>
          </w:p>
          <w:p w:rsidR="0002450C" w:rsidRPr="0005415E" w:rsidRDefault="0002450C" w:rsidP="0002450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02450C" w:rsidRPr="0005415E" w:rsidRDefault="0002450C" w:rsidP="0002450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color w:val="FF0000"/>
                <w:sz w:val="24"/>
                <w:szCs w:val="24"/>
              </w:rPr>
              <w:t>PROF. RATHINAVELU SUBRAMANIAM ENDOWMENT ORATION  (2013):</w:t>
            </w:r>
          </w:p>
          <w:p w:rsidR="00F1463E" w:rsidRPr="0005415E" w:rsidRDefault="0002450C" w:rsidP="000245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5415E">
              <w:rPr>
                <w:rFonts w:cstheme="minorHAnsi"/>
                <w:color w:val="000000" w:themeColor="text1"/>
                <w:sz w:val="24"/>
                <w:szCs w:val="24"/>
              </w:rPr>
              <w:t>Xenoestrogens</w:t>
            </w:r>
            <w:proofErr w:type="spellEnd"/>
            <w:r w:rsidRPr="0005415E">
              <w:rPr>
                <w:rFonts w:cstheme="minorHAnsi"/>
                <w:color w:val="000000" w:themeColor="text1"/>
                <w:sz w:val="24"/>
                <w:szCs w:val="24"/>
              </w:rPr>
              <w:t xml:space="preserve"> –‘The curse of Civilization.</w:t>
            </w:r>
          </w:p>
          <w:p w:rsidR="0002450C" w:rsidRPr="0005415E" w:rsidRDefault="0002450C" w:rsidP="000245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r w:rsidRPr="0005415E">
              <w:rPr>
                <w:rFonts w:cstheme="minorHAnsi"/>
                <w:sz w:val="24"/>
                <w:szCs w:val="24"/>
              </w:rPr>
              <w:t xml:space="preserve">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(Prof) V. N. Mishra</w:t>
            </w:r>
            <w:r w:rsidR="000E06BD" w:rsidRPr="0005415E">
              <w:rPr>
                <w:rFonts w:cstheme="minorHAnsi"/>
                <w:b/>
                <w:bCs/>
                <w:sz w:val="24"/>
                <w:szCs w:val="24"/>
              </w:rPr>
              <w:t>(Raipur)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E06BD"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6419A3" w:rsidRPr="0005415E" w:rsidRDefault="006419A3" w:rsidP="0002450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DA8" w:rsidRPr="0005415E" w:rsidTr="00D5357A">
        <w:tc>
          <w:tcPr>
            <w:tcW w:w="1638" w:type="dxa"/>
          </w:tcPr>
          <w:p w:rsidR="00345DA8" w:rsidRPr="0005415E" w:rsidRDefault="00345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A16BEF" w:rsidRPr="0005415E" w:rsidRDefault="00A16B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68D9" w:rsidRPr="0005415E" w:rsidRDefault="000568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10:2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– 10:4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4E1389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10:4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– 11:0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F961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961D2" w:rsidRPr="0005415E" w:rsidRDefault="004E1389" w:rsidP="0067253A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11:0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– 11:2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B11C27" w:rsidRPr="0005415E" w:rsidRDefault="00B11C27" w:rsidP="006725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B11C27" w:rsidP="006725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B11C27" w:rsidP="006725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4E1389" w:rsidP="0067253A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11:2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– 11:4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B11C27" w:rsidRPr="0005415E" w:rsidRDefault="00B11C27" w:rsidP="006725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B11C27" w:rsidP="006725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B11C27" w:rsidP="006725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4E1389" w:rsidP="00CF60C5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11:4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  <w:r w:rsidR="00B11C27" w:rsidRPr="0005415E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Pr="0005415E">
              <w:rPr>
                <w:rFonts w:cstheme="minorHAnsi"/>
                <w:b/>
                <w:sz w:val="24"/>
                <w:szCs w:val="24"/>
              </w:rPr>
              <w:t>2</w:t>
            </w:r>
            <w:r w:rsidR="00B11C27" w:rsidRPr="0005415E">
              <w:rPr>
                <w:rFonts w:cstheme="minorHAnsi"/>
                <w:b/>
                <w:sz w:val="24"/>
                <w:szCs w:val="24"/>
              </w:rPr>
              <w:t>:</w:t>
            </w:r>
            <w:r w:rsidRPr="0005415E">
              <w:rPr>
                <w:rFonts w:cstheme="minorHAnsi"/>
                <w:b/>
                <w:sz w:val="24"/>
                <w:szCs w:val="24"/>
              </w:rPr>
              <w:t>0</w:t>
            </w:r>
            <w:r w:rsidR="00CF60C5" w:rsidRPr="0005415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C7952" w:rsidRPr="0005415E" w:rsidRDefault="00DC7952" w:rsidP="00DC7952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Chairpersons: Dr. </w:t>
            </w:r>
            <w:r w:rsidR="00E175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Ashok Kumar Das</w:t>
            </w:r>
            <w:r w:rsidR="00655B4F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(P</w:t>
            </w:r>
            <w:r w:rsidR="00655B4F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ondicherry</w:t>
            </w:r>
            <w:r w:rsidR="00135934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 Dr. A</w:t>
            </w:r>
            <w:r w:rsidR="00D01D3D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175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Muuganathan</w:t>
            </w:r>
            <w:proofErr w:type="spellEnd"/>
            <w:r w:rsidR="00655B4F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(Tirupur)</w:t>
            </w:r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FF7FD5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&amp; Dr. </w:t>
            </w:r>
            <w:r w:rsidR="00E175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Prof. </w:t>
            </w:r>
            <w:r w:rsidR="00FF7FD5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Amal Kumar Banerjee</w:t>
            </w:r>
            <w:r w:rsidR="00655B4F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(Howrah)</w:t>
            </w:r>
          </w:p>
          <w:p w:rsidR="00DC7952" w:rsidRPr="0005415E" w:rsidRDefault="00DC7952" w:rsidP="00DC7952">
            <w:pPr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sz w:val="24"/>
                <w:szCs w:val="24"/>
              </w:rPr>
              <w:t>1</w:t>
            </w:r>
            <w:r w:rsidR="00EF5D87" w:rsidRPr="0005415E">
              <w:rPr>
                <w:rFonts w:cstheme="minorHAnsi"/>
                <w:sz w:val="24"/>
                <w:szCs w:val="24"/>
              </w:rPr>
              <w:t>)Role and Responsibilities of various Stake holders-in Diabetes</w:t>
            </w:r>
            <w:r w:rsidR="00B31E6E" w:rsidRPr="0005415E">
              <w:rPr>
                <w:rFonts w:cstheme="minorHAnsi"/>
                <w:sz w:val="24"/>
                <w:szCs w:val="24"/>
              </w:rPr>
              <w:t xml:space="preserve"> </w:t>
            </w:r>
            <w:r w:rsidR="00EF5D87" w:rsidRPr="0005415E">
              <w:rPr>
                <w:rFonts w:cstheme="minorHAnsi"/>
                <w:sz w:val="24"/>
                <w:szCs w:val="24"/>
              </w:rPr>
              <w:t>Prevention</w:t>
            </w:r>
          </w:p>
          <w:p w:rsidR="00DC7952" w:rsidRPr="0005415E" w:rsidRDefault="00DC7952" w:rsidP="00DC79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A. Ramachandran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</w:p>
          <w:p w:rsidR="00DC7952" w:rsidRPr="0005415E" w:rsidRDefault="00DC7952" w:rsidP="00DC79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C7952" w:rsidRPr="0005415E" w:rsidRDefault="00DC7952" w:rsidP="00DC79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2)</w:t>
            </w:r>
            <w:r w:rsidR="00EF5D87" w:rsidRPr="0005415E">
              <w:rPr>
                <w:rFonts w:cstheme="minorHAnsi"/>
                <w:bCs/>
                <w:sz w:val="24"/>
                <w:szCs w:val="24"/>
              </w:rPr>
              <w:t xml:space="preserve"> Role and Responsibilities of various Stakeholders in prevention of Obesity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910D34"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Anoop Mishra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(New Delhi)</w:t>
            </w:r>
          </w:p>
          <w:p w:rsidR="00DC7952" w:rsidRPr="0005415E" w:rsidRDefault="00DC7952" w:rsidP="00DC795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C7952" w:rsidRPr="0005415E" w:rsidRDefault="00DC7952" w:rsidP="00DC7952">
            <w:pPr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3)</w:t>
            </w:r>
            <w:r w:rsidRPr="0005415E">
              <w:rPr>
                <w:rFonts w:cstheme="minorHAnsi"/>
                <w:sz w:val="24"/>
                <w:szCs w:val="24"/>
              </w:rPr>
              <w:t xml:space="preserve"> The Role and Responsibilities of the Stakeholders – In Cancer Prevention</w:t>
            </w:r>
          </w:p>
          <w:p w:rsidR="00DC7952" w:rsidRPr="0005415E" w:rsidRDefault="00DC7952" w:rsidP="00DC7952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G. K. </w:t>
            </w:r>
            <w:proofErr w:type="spellStart"/>
            <w:r w:rsidRPr="0005415E">
              <w:rPr>
                <w:rFonts w:cstheme="minorHAnsi"/>
                <w:b/>
                <w:sz w:val="24"/>
                <w:szCs w:val="24"/>
              </w:rPr>
              <w:t>Rath</w:t>
            </w:r>
            <w:proofErr w:type="spellEnd"/>
            <w:r w:rsidR="00E175D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sz w:val="24"/>
                <w:szCs w:val="24"/>
              </w:rPr>
              <w:t>(New Delhi)</w:t>
            </w:r>
          </w:p>
          <w:p w:rsidR="00FF7FD5" w:rsidRPr="0005415E" w:rsidRDefault="00FF7FD5" w:rsidP="00FF7FD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7FD5" w:rsidRPr="0005415E" w:rsidRDefault="00763369" w:rsidP="00FF7FD5">
            <w:pPr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4</w:t>
            </w:r>
            <w:r w:rsidR="00FF7FD5" w:rsidRPr="0005415E">
              <w:rPr>
                <w:rFonts w:cstheme="minorHAnsi"/>
                <w:bCs/>
                <w:sz w:val="24"/>
                <w:szCs w:val="24"/>
              </w:rPr>
              <w:t>)</w:t>
            </w:r>
            <w:r w:rsidR="00FF7FD5" w:rsidRPr="0005415E">
              <w:rPr>
                <w:rFonts w:cstheme="minorHAnsi"/>
                <w:sz w:val="24"/>
                <w:szCs w:val="24"/>
              </w:rPr>
              <w:t>The Role and Responsibilities of the Stakeholders -- in Cardio-vascular Diseases</w:t>
            </w:r>
            <w:r w:rsidR="00EF5D87" w:rsidRPr="0005415E">
              <w:rPr>
                <w:rFonts w:cstheme="minorHAnsi"/>
                <w:sz w:val="24"/>
                <w:szCs w:val="24"/>
              </w:rPr>
              <w:t xml:space="preserve"> prevention</w:t>
            </w:r>
            <w:r w:rsidR="00FF7FD5" w:rsidRPr="0005415E">
              <w:rPr>
                <w:rFonts w:cstheme="minorHAnsi"/>
                <w:sz w:val="24"/>
                <w:szCs w:val="24"/>
              </w:rPr>
              <w:t xml:space="preserve"> in India</w:t>
            </w:r>
          </w:p>
          <w:p w:rsidR="00FF7FD5" w:rsidRPr="0005415E" w:rsidRDefault="00FF7FD5" w:rsidP="00FF7F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sz w:val="24"/>
                <w:szCs w:val="24"/>
              </w:rPr>
              <w:t>Srinath</w:t>
            </w:r>
            <w:proofErr w:type="spellEnd"/>
            <w:r w:rsidRPr="0005415E">
              <w:rPr>
                <w:rFonts w:cstheme="minorHAnsi"/>
                <w:b/>
                <w:sz w:val="24"/>
                <w:szCs w:val="24"/>
              </w:rPr>
              <w:t xml:space="preserve"> Reddy</w:t>
            </w:r>
            <w:r w:rsidR="00E175D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sz w:val="24"/>
                <w:szCs w:val="24"/>
              </w:rPr>
              <w:t>(New Delhi)</w:t>
            </w:r>
          </w:p>
          <w:p w:rsidR="00FF7FD5" w:rsidRPr="0005415E" w:rsidRDefault="00FF7FD5" w:rsidP="00FF7F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7FD5" w:rsidRPr="0005415E" w:rsidRDefault="00763369" w:rsidP="00FF7FD5">
            <w:pPr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5</w:t>
            </w:r>
            <w:r w:rsidR="00FF7FD5" w:rsidRPr="0005415E">
              <w:rPr>
                <w:rFonts w:cstheme="minorHAnsi"/>
                <w:bCs/>
                <w:sz w:val="24"/>
                <w:szCs w:val="24"/>
              </w:rPr>
              <w:t>)</w:t>
            </w:r>
            <w:r w:rsidR="00FF7FD5" w:rsidRPr="0005415E">
              <w:rPr>
                <w:rFonts w:cstheme="minorHAnsi"/>
                <w:sz w:val="24"/>
                <w:szCs w:val="24"/>
              </w:rPr>
              <w:t>The Role and Responsibilities of the Stakeholders -- in  Kidney Diseases</w:t>
            </w:r>
            <w:r w:rsidR="00EF5D87" w:rsidRPr="0005415E">
              <w:rPr>
                <w:rFonts w:cstheme="minorHAnsi"/>
                <w:sz w:val="24"/>
                <w:szCs w:val="24"/>
              </w:rPr>
              <w:t xml:space="preserve"> prevention</w:t>
            </w:r>
            <w:r w:rsidR="00FF7FD5" w:rsidRPr="0005415E">
              <w:rPr>
                <w:rFonts w:cstheme="minorHAnsi"/>
                <w:sz w:val="24"/>
                <w:szCs w:val="24"/>
              </w:rPr>
              <w:t xml:space="preserve"> in India</w:t>
            </w:r>
          </w:p>
          <w:p w:rsidR="00FF7FD5" w:rsidRPr="0005415E" w:rsidRDefault="00FF7FD5" w:rsidP="00DC7952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M K. Mani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</w:p>
          <w:p w:rsidR="00345DA8" w:rsidRPr="0005415E" w:rsidRDefault="00345DA8" w:rsidP="00DC795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DA8" w:rsidRPr="0005415E" w:rsidTr="00D5357A">
        <w:tc>
          <w:tcPr>
            <w:tcW w:w="1638" w:type="dxa"/>
          </w:tcPr>
          <w:p w:rsidR="00345DA8" w:rsidRPr="0005415E" w:rsidRDefault="00345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AF5" w:rsidRPr="0005415E" w:rsidRDefault="006B5AF5">
            <w:pPr>
              <w:rPr>
                <w:rFonts w:cstheme="minorHAnsi"/>
                <w:b/>
                <w:sz w:val="24"/>
                <w:szCs w:val="24"/>
              </w:rPr>
            </w:pPr>
          </w:p>
          <w:p w:rsidR="002C4085" w:rsidRPr="0005415E" w:rsidRDefault="002C4085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Pr="0005415E" w:rsidRDefault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55CB" w:rsidRPr="0005415E" w:rsidRDefault="00CF60C5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12:10 – 12:30</w:t>
            </w:r>
          </w:p>
          <w:p w:rsidR="00E755CB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1C27" w:rsidRPr="0005415E" w:rsidRDefault="00B11C2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55CB" w:rsidRPr="0005415E" w:rsidRDefault="00CF60C5" w:rsidP="004E1389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12:30 – 12:50</w:t>
            </w:r>
          </w:p>
          <w:p w:rsidR="00195681" w:rsidRPr="0005415E" w:rsidRDefault="00195681" w:rsidP="004E13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5681" w:rsidRPr="0005415E" w:rsidRDefault="00195681" w:rsidP="004E13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5681" w:rsidRPr="0005415E" w:rsidRDefault="00CF60C5" w:rsidP="00CF60C5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12:50</w:t>
            </w:r>
            <w:r w:rsidR="00195681" w:rsidRPr="0005415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5415E">
              <w:rPr>
                <w:rFonts w:cstheme="minorHAnsi"/>
                <w:b/>
                <w:sz w:val="24"/>
                <w:szCs w:val="24"/>
              </w:rPr>
              <w:t>– 1:10</w:t>
            </w:r>
          </w:p>
        </w:tc>
        <w:tc>
          <w:tcPr>
            <w:tcW w:w="7938" w:type="dxa"/>
          </w:tcPr>
          <w:p w:rsidR="002C4085" w:rsidRPr="0005415E" w:rsidRDefault="002C4085" w:rsidP="0019568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WOMENS HEALTH CARE</w:t>
            </w:r>
          </w:p>
          <w:p w:rsidR="00195681" w:rsidRPr="0006185B" w:rsidRDefault="00195681" w:rsidP="0019568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color w:val="FF0000"/>
                <w:sz w:val="24"/>
                <w:szCs w:val="24"/>
              </w:rPr>
              <w:t>Chairpersons</w:t>
            </w:r>
            <w:r w:rsidR="006E0C98" w:rsidRPr="0005415E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6E0C98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</w:t>
            </w:r>
            <w:r w:rsidR="00E175D5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Prof. </w:t>
            </w:r>
            <w:r w:rsidR="006E0C98" w:rsidRPr="0006185B">
              <w:rPr>
                <w:rFonts w:cstheme="minorHAnsi"/>
                <w:b/>
                <w:color w:val="FF0000"/>
                <w:sz w:val="24"/>
                <w:szCs w:val="24"/>
              </w:rPr>
              <w:t>Nalini Mishra</w:t>
            </w:r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>(Raipur)</w:t>
            </w:r>
            <w:r w:rsidR="006E0C98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="006E0C98" w:rsidRPr="0006185B">
              <w:rPr>
                <w:rFonts w:cstheme="minorHAnsi"/>
                <w:b/>
                <w:color w:val="FF0000"/>
                <w:sz w:val="24"/>
                <w:szCs w:val="24"/>
              </w:rPr>
              <w:t>Sudhandira</w:t>
            </w:r>
            <w:proofErr w:type="spellEnd"/>
            <w:r w:rsidR="006E0C98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Devi</w:t>
            </w:r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>(Coimbatore)</w:t>
            </w:r>
            <w:r w:rsidR="00E626DD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, &amp; Dr. </w:t>
            </w:r>
            <w:proofErr w:type="spellStart"/>
            <w:r w:rsidR="00E626DD" w:rsidRPr="0006185B">
              <w:rPr>
                <w:rFonts w:cstheme="minorHAnsi"/>
                <w:b/>
                <w:color w:val="FF0000"/>
                <w:sz w:val="24"/>
                <w:szCs w:val="24"/>
              </w:rPr>
              <w:t>Palani</w:t>
            </w:r>
            <w:proofErr w:type="spellEnd"/>
            <w:r w:rsidR="00E626DD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626DD" w:rsidRPr="0006185B">
              <w:rPr>
                <w:rFonts w:cstheme="minorHAnsi"/>
                <w:b/>
                <w:color w:val="FF0000"/>
                <w:sz w:val="24"/>
                <w:szCs w:val="24"/>
              </w:rPr>
              <w:t>Velayudam</w:t>
            </w:r>
            <w:proofErr w:type="spellEnd"/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>(Coimbatore)</w:t>
            </w:r>
            <w:r w:rsidR="00E626DD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195681" w:rsidRPr="0005415E" w:rsidRDefault="00195681" w:rsidP="0019568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05415E">
              <w:rPr>
                <w:rFonts w:cstheme="minorHAnsi"/>
                <w:sz w:val="24"/>
                <w:szCs w:val="24"/>
              </w:rPr>
              <w:t>1)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415E">
              <w:rPr>
                <w:rFonts w:cstheme="minorHAnsi"/>
                <w:bCs/>
                <w:sz w:val="24"/>
                <w:szCs w:val="24"/>
                <w:lang w:val="en-GB"/>
              </w:rPr>
              <w:t xml:space="preserve">Women's Health in Ramadan </w:t>
            </w:r>
          </w:p>
          <w:p w:rsidR="00195681" w:rsidRPr="0005415E" w:rsidRDefault="00195681" w:rsidP="001956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bCs/>
                <w:sz w:val="24"/>
                <w:szCs w:val="24"/>
              </w:rPr>
              <w:t>Sarita</w:t>
            </w:r>
            <w:proofErr w:type="spellEnd"/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Bajaj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135934" w:rsidRPr="0005415E">
              <w:rPr>
                <w:rFonts w:cstheme="minorHAnsi"/>
                <w:sz w:val="24"/>
                <w:szCs w:val="24"/>
              </w:rPr>
              <w:t>Allahabad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195681" w:rsidRPr="0005415E" w:rsidRDefault="00195681" w:rsidP="001956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95681" w:rsidRPr="0005415E" w:rsidRDefault="00195681" w:rsidP="0019568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05415E">
              <w:rPr>
                <w:rFonts w:cstheme="minorHAnsi"/>
                <w:sz w:val="24"/>
                <w:szCs w:val="24"/>
              </w:rPr>
              <w:lastRenderedPageBreak/>
              <w:t>2)</w:t>
            </w:r>
            <w:r w:rsidRPr="0005415E">
              <w:rPr>
                <w:rFonts w:cstheme="minorHAnsi"/>
                <w:bCs/>
                <w:sz w:val="24"/>
                <w:szCs w:val="24"/>
                <w:lang w:val="en-GB"/>
              </w:rPr>
              <w:t xml:space="preserve"> Innovations to Implementation in Women’s Healthcare</w:t>
            </w:r>
          </w:p>
          <w:p w:rsidR="00195681" w:rsidRPr="0005415E" w:rsidRDefault="00195681" w:rsidP="001956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Hema </w:t>
            </w:r>
            <w:proofErr w:type="spellStart"/>
            <w:r w:rsidRPr="0005415E">
              <w:rPr>
                <w:rFonts w:cstheme="minorHAnsi"/>
                <w:b/>
                <w:bCs/>
                <w:sz w:val="24"/>
                <w:szCs w:val="24"/>
              </w:rPr>
              <w:t>Divakar</w:t>
            </w:r>
            <w:proofErr w:type="spellEnd"/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(Bangalore)</w:t>
            </w:r>
          </w:p>
          <w:p w:rsidR="00195681" w:rsidRPr="0005415E" w:rsidRDefault="00D35F28" w:rsidP="0019568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color w:val="FF0000"/>
                <w:sz w:val="24"/>
                <w:szCs w:val="24"/>
              </w:rPr>
              <w:t>REPRODUCTION &amp; SEXUAL MEDICINE</w:t>
            </w:r>
          </w:p>
          <w:p w:rsidR="00195681" w:rsidRPr="0005415E" w:rsidRDefault="00195681" w:rsidP="00195681">
            <w:pPr>
              <w:rPr>
                <w:rFonts w:cstheme="minorHAnsi"/>
                <w:bCs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 xml:space="preserve">3) Female sexual dysfunction: Indian scenario </w:t>
            </w:r>
          </w:p>
          <w:p w:rsidR="00195681" w:rsidRPr="0005415E" w:rsidRDefault="00195681" w:rsidP="00195681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Navneet Magon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(Kanpur)</w:t>
            </w:r>
          </w:p>
          <w:p w:rsidR="004E1389" w:rsidRPr="0005415E" w:rsidRDefault="004E1389" w:rsidP="001956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5DA8" w:rsidRPr="0005415E" w:rsidTr="00D5357A">
        <w:tc>
          <w:tcPr>
            <w:tcW w:w="1638" w:type="dxa"/>
          </w:tcPr>
          <w:p w:rsidR="00E755CB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55CB" w:rsidRPr="0005415E" w:rsidRDefault="00CF60C5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1:1</w:t>
            </w:r>
            <w:r w:rsidR="00E755CB" w:rsidRPr="0005415E">
              <w:rPr>
                <w:rFonts w:cstheme="minorHAnsi"/>
                <w:b/>
                <w:sz w:val="24"/>
                <w:szCs w:val="24"/>
              </w:rPr>
              <w:t>0 – 2:00</w:t>
            </w:r>
          </w:p>
        </w:tc>
        <w:tc>
          <w:tcPr>
            <w:tcW w:w="7938" w:type="dxa"/>
          </w:tcPr>
          <w:p w:rsidR="00345DA8" w:rsidRPr="0005415E" w:rsidRDefault="00345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55CB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345DA8" w:rsidRPr="0005415E" w:rsidTr="00D5357A">
        <w:tc>
          <w:tcPr>
            <w:tcW w:w="1638" w:type="dxa"/>
          </w:tcPr>
          <w:p w:rsidR="00E755CB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5681" w:rsidRPr="0005415E" w:rsidRDefault="00195681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Pr="0005415E" w:rsidRDefault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345DA8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2:00 – 2:20</w:t>
            </w:r>
          </w:p>
          <w:p w:rsidR="00E755CB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55CB" w:rsidRPr="0005415E" w:rsidRDefault="00E755C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4E64" w:rsidRPr="0005415E" w:rsidRDefault="00B223CA" w:rsidP="00B31E6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2:20 – 2:4</w:t>
            </w:r>
            <w:r w:rsidR="00E755CB" w:rsidRPr="0005415E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195681" w:rsidRPr="0006185B" w:rsidRDefault="00195681" w:rsidP="0019568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>Chairpersons</w:t>
            </w:r>
            <w:r w:rsidR="00CF3EDE" w:rsidRPr="0006185B">
              <w:rPr>
                <w:rFonts w:cstheme="minorHAnsi"/>
                <w:b/>
                <w:color w:val="FF0000"/>
                <w:sz w:val="24"/>
                <w:szCs w:val="24"/>
              </w:rPr>
              <w:t>: Dr A Krishna P</w:t>
            </w: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>rasad</w:t>
            </w:r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135934" w:rsidRPr="0006185B">
              <w:rPr>
                <w:rFonts w:cstheme="minorHAnsi"/>
                <w:color w:val="FF0000"/>
                <w:sz w:val="24"/>
                <w:szCs w:val="24"/>
              </w:rPr>
              <w:t>Hyderabad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>, Dr. M. B. Pisolkar</w:t>
            </w:r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135934" w:rsidRPr="0006185B">
              <w:rPr>
                <w:rFonts w:cstheme="minorHAnsi"/>
                <w:color w:val="FF0000"/>
                <w:sz w:val="24"/>
                <w:szCs w:val="24"/>
              </w:rPr>
              <w:t>Aurangabad</w:t>
            </w:r>
            <w:r w:rsidR="00135934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) </w:t>
            </w:r>
          </w:p>
          <w:p w:rsidR="00195681" w:rsidRPr="0005415E" w:rsidRDefault="00195681" w:rsidP="0019568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1)</w:t>
            </w:r>
            <w:r w:rsidRPr="0005415E">
              <w:rPr>
                <w:rFonts w:cstheme="minorHAnsi"/>
                <w:sz w:val="24"/>
                <w:szCs w:val="24"/>
              </w:rPr>
              <w:t xml:space="preserve"> Inborn Errors of Metabolism - Disorder of Adults?</w:t>
            </w:r>
          </w:p>
          <w:p w:rsidR="00195681" w:rsidRPr="0005415E" w:rsidRDefault="00195681" w:rsidP="00195681">
            <w:pPr>
              <w:rPr>
                <w:rFonts w:eastAsia="Times New Roman" w:cstheme="minorHAnsi"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bCs/>
                <w:sz w:val="24"/>
                <w:szCs w:val="24"/>
              </w:rPr>
              <w:t>Veerappa</w:t>
            </w:r>
            <w:proofErr w:type="spellEnd"/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415E">
              <w:rPr>
                <w:rFonts w:cstheme="minorHAnsi"/>
                <w:b/>
                <w:bCs/>
                <w:sz w:val="24"/>
                <w:szCs w:val="24"/>
              </w:rPr>
              <w:t>Kothiwale</w:t>
            </w:r>
            <w:proofErr w:type="spellEnd"/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135934" w:rsidRPr="0005415E">
              <w:rPr>
                <w:rFonts w:eastAsia="Times New Roman" w:cstheme="minorHAnsi"/>
                <w:sz w:val="24"/>
                <w:szCs w:val="24"/>
              </w:rPr>
              <w:t>Belgaum</w:t>
            </w:r>
            <w:r w:rsidR="00135934" w:rsidRPr="0005415E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195681" w:rsidRPr="0005415E" w:rsidRDefault="00195681" w:rsidP="001956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95681" w:rsidRPr="0005415E" w:rsidRDefault="00195681" w:rsidP="00195681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sz w:val="24"/>
                <w:szCs w:val="24"/>
              </w:rPr>
              <w:t xml:space="preserve">2) </w:t>
            </w:r>
            <w:proofErr w:type="spellStart"/>
            <w:r w:rsidRPr="0005415E">
              <w:rPr>
                <w:rFonts w:cstheme="minorHAnsi"/>
                <w:sz w:val="24"/>
                <w:szCs w:val="24"/>
              </w:rPr>
              <w:t>Methylcobalamin</w:t>
            </w:r>
            <w:proofErr w:type="spellEnd"/>
            <w:r w:rsidRPr="0005415E">
              <w:rPr>
                <w:rFonts w:cstheme="minorHAnsi"/>
                <w:sz w:val="24"/>
                <w:szCs w:val="24"/>
              </w:rPr>
              <w:t xml:space="preserve"> Vs </w:t>
            </w:r>
            <w:proofErr w:type="spellStart"/>
            <w:r w:rsidRPr="0005415E">
              <w:rPr>
                <w:rFonts w:cstheme="minorHAnsi"/>
                <w:sz w:val="24"/>
                <w:szCs w:val="24"/>
              </w:rPr>
              <w:t>Cyanocobalamin</w:t>
            </w:r>
            <w:proofErr w:type="spellEnd"/>
            <w:r w:rsidRPr="0005415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C4E64" w:rsidRPr="00131B0A" w:rsidRDefault="00195681" w:rsidP="00000095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Dr. Y. </w:t>
            </w:r>
            <w:proofErr w:type="spellStart"/>
            <w:r w:rsidRPr="0005415E">
              <w:rPr>
                <w:rFonts w:cstheme="minorHAnsi"/>
                <w:b/>
                <w:sz w:val="24"/>
                <w:szCs w:val="24"/>
              </w:rPr>
              <w:t>Bhasker</w:t>
            </w:r>
            <w:proofErr w:type="spellEnd"/>
            <w:r w:rsidR="0005415E" w:rsidRPr="0005415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5934" w:rsidRPr="0005415E">
              <w:rPr>
                <w:rFonts w:cstheme="minorHAnsi"/>
                <w:b/>
                <w:sz w:val="24"/>
                <w:szCs w:val="24"/>
              </w:rPr>
              <w:t>(Kurnool)</w:t>
            </w:r>
          </w:p>
        </w:tc>
      </w:tr>
      <w:tr w:rsidR="00345DA8" w:rsidRPr="0005415E" w:rsidTr="00D5357A">
        <w:tc>
          <w:tcPr>
            <w:tcW w:w="1638" w:type="dxa"/>
          </w:tcPr>
          <w:p w:rsidR="00345DA8" w:rsidRPr="0005415E" w:rsidRDefault="00345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1E6E" w:rsidRPr="0005415E" w:rsidRDefault="00B31E6E" w:rsidP="00B31E6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1E6E" w:rsidRPr="0005415E" w:rsidRDefault="00B31E6E" w:rsidP="00B31E6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2:40 – 3:00</w:t>
            </w:r>
          </w:p>
          <w:p w:rsidR="003012A9" w:rsidRPr="0005415E" w:rsidRDefault="003012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1E6E" w:rsidRPr="0005415E" w:rsidRDefault="00B31E6E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4E64" w:rsidRPr="0005415E" w:rsidRDefault="00B223CA" w:rsidP="00B31E6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3:</w:t>
            </w:r>
            <w:r w:rsidR="003012A9" w:rsidRPr="0005415E">
              <w:rPr>
                <w:rFonts w:cstheme="minorHAnsi"/>
                <w:b/>
                <w:sz w:val="24"/>
                <w:szCs w:val="24"/>
              </w:rPr>
              <w:t>0</w:t>
            </w:r>
            <w:r w:rsidR="00B31E6E" w:rsidRPr="0005415E">
              <w:rPr>
                <w:rFonts w:cstheme="minorHAnsi"/>
                <w:b/>
                <w:sz w:val="24"/>
                <w:szCs w:val="24"/>
              </w:rPr>
              <w:t>0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– 3:</w:t>
            </w:r>
            <w:r w:rsidR="003012A9" w:rsidRPr="0005415E">
              <w:rPr>
                <w:rFonts w:cstheme="minorHAnsi"/>
                <w:b/>
                <w:sz w:val="24"/>
                <w:szCs w:val="24"/>
              </w:rPr>
              <w:t>2</w:t>
            </w:r>
            <w:r w:rsidR="00B31E6E" w:rsidRPr="0005415E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DC7952" w:rsidRPr="0006185B" w:rsidRDefault="00DC7952" w:rsidP="00DC7952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>Dr.</w:t>
            </w:r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>Alagia</w:t>
            </w:r>
            <w:proofErr w:type="spellEnd"/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>Nambi</w:t>
            </w:r>
            <w:proofErr w:type="spellEnd"/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>(Salem)</w:t>
            </w:r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, Dr. </w:t>
            </w:r>
            <w:proofErr w:type="spellStart"/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>Ajit</w:t>
            </w:r>
            <w:proofErr w:type="spellEnd"/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S. Puri</w:t>
            </w:r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r w:rsidR="000135CF" w:rsidRPr="0006185B">
              <w:rPr>
                <w:rFonts w:cstheme="minorHAnsi"/>
                <w:color w:val="FF0000"/>
                <w:sz w:val="24"/>
                <w:szCs w:val="24"/>
              </w:rPr>
              <w:t>Patiala</w:t>
            </w:r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="0046316E" w:rsidRPr="0006185B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DC7952" w:rsidRPr="0005415E" w:rsidRDefault="00DC7952" w:rsidP="00DC7952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05415E">
              <w:rPr>
                <w:rFonts w:cstheme="minorHAnsi"/>
                <w:sz w:val="24"/>
                <w:szCs w:val="24"/>
              </w:rPr>
              <w:t>1)</w:t>
            </w:r>
            <w:r w:rsidRPr="0005415E">
              <w:rPr>
                <w:rFonts w:cstheme="minorHAnsi"/>
                <w:bCs/>
                <w:sz w:val="24"/>
                <w:szCs w:val="24"/>
                <w:lang w:val="en-GB"/>
              </w:rPr>
              <w:t xml:space="preserve"> Pulmonary Arterial Hypertension </w:t>
            </w:r>
          </w:p>
          <w:p w:rsidR="00DC7952" w:rsidRPr="0005415E" w:rsidRDefault="00DC7952" w:rsidP="00DC79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bCs/>
                <w:sz w:val="24"/>
                <w:szCs w:val="24"/>
              </w:rPr>
              <w:t>Gandharba</w:t>
            </w:r>
            <w:proofErr w:type="spellEnd"/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Ray</w:t>
            </w:r>
            <w:r w:rsidR="000135CF" w:rsidRPr="0005415E">
              <w:rPr>
                <w:rFonts w:cstheme="minorHAnsi"/>
                <w:b/>
                <w:bCs/>
                <w:sz w:val="24"/>
                <w:szCs w:val="24"/>
              </w:rPr>
              <w:t xml:space="preserve">(Cuttack) </w:t>
            </w:r>
          </w:p>
          <w:p w:rsidR="00DC7952" w:rsidRPr="0005415E" w:rsidRDefault="00DC7952" w:rsidP="00DC79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C7952" w:rsidRPr="0005415E" w:rsidRDefault="00DC7952" w:rsidP="00DC7952">
            <w:pPr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sz w:val="24"/>
                <w:szCs w:val="24"/>
              </w:rPr>
              <w:t xml:space="preserve">2) Pulmonary </w:t>
            </w:r>
            <w:proofErr w:type="spellStart"/>
            <w:r w:rsidRPr="0005415E">
              <w:rPr>
                <w:rFonts w:cstheme="minorHAnsi"/>
                <w:sz w:val="24"/>
                <w:szCs w:val="24"/>
              </w:rPr>
              <w:t>Thromboembolism</w:t>
            </w:r>
            <w:proofErr w:type="spellEnd"/>
            <w:r w:rsidRPr="0005415E">
              <w:rPr>
                <w:rFonts w:cstheme="minorHAnsi"/>
                <w:sz w:val="24"/>
                <w:szCs w:val="24"/>
              </w:rPr>
              <w:t xml:space="preserve"> – Indian Scenario </w:t>
            </w:r>
          </w:p>
          <w:p w:rsidR="00B53EB3" w:rsidRPr="00131B0A" w:rsidRDefault="00DC7952" w:rsidP="00DC79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Pr="0005415E">
              <w:rPr>
                <w:rFonts w:cstheme="minorHAnsi"/>
                <w:b/>
                <w:sz w:val="24"/>
                <w:szCs w:val="24"/>
              </w:rPr>
              <w:t>Major Gen.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BNBM Prasad</w:t>
            </w:r>
            <w:r w:rsidR="000135CF" w:rsidRPr="0005415E">
              <w:rPr>
                <w:rFonts w:cstheme="minorHAnsi"/>
                <w:b/>
                <w:bCs/>
                <w:sz w:val="24"/>
                <w:szCs w:val="24"/>
              </w:rPr>
              <w:t xml:space="preserve">(Kolkata) </w:t>
            </w:r>
          </w:p>
        </w:tc>
      </w:tr>
      <w:tr w:rsidR="00345DA8" w:rsidRPr="0005415E" w:rsidTr="00D5357A">
        <w:tc>
          <w:tcPr>
            <w:tcW w:w="1638" w:type="dxa"/>
          </w:tcPr>
          <w:p w:rsidR="00345DA8" w:rsidRPr="0005415E" w:rsidRDefault="00345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1F41" w:rsidRPr="0005415E" w:rsidRDefault="00491F41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1E6E" w:rsidRPr="0005415E" w:rsidRDefault="00B31E6E" w:rsidP="00B31E6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1E6E" w:rsidRPr="0005415E" w:rsidRDefault="00B31E6E" w:rsidP="00B31E6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1E6E" w:rsidRPr="0005415E" w:rsidRDefault="00B31E6E" w:rsidP="00B31E6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3:2</w:t>
            </w:r>
            <w:r w:rsidR="0005415E" w:rsidRPr="0005415E">
              <w:rPr>
                <w:rFonts w:cstheme="minorHAnsi"/>
                <w:b/>
                <w:sz w:val="24"/>
                <w:szCs w:val="24"/>
              </w:rPr>
              <w:t>0</w:t>
            </w:r>
            <w:r w:rsidRPr="0005415E">
              <w:rPr>
                <w:rFonts w:cstheme="minorHAnsi"/>
                <w:b/>
                <w:sz w:val="24"/>
                <w:szCs w:val="24"/>
              </w:rPr>
              <w:t xml:space="preserve"> – 3:4</w:t>
            </w:r>
            <w:r w:rsidR="0005415E" w:rsidRPr="0005415E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D4566" w:rsidRPr="0005415E" w:rsidRDefault="007D4566">
            <w:pPr>
              <w:rPr>
                <w:rFonts w:cstheme="minorHAnsi"/>
                <w:b/>
                <w:sz w:val="24"/>
                <w:szCs w:val="24"/>
              </w:rPr>
            </w:pPr>
          </w:p>
          <w:p w:rsidR="002D02C2" w:rsidRPr="0005415E" w:rsidRDefault="002D02C2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12A9" w:rsidRPr="0005415E" w:rsidRDefault="003012A9" w:rsidP="0005415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3</w:t>
            </w:r>
            <w:r w:rsidR="0002450C" w:rsidRPr="0005415E">
              <w:rPr>
                <w:rFonts w:cstheme="minorHAnsi"/>
                <w:b/>
                <w:sz w:val="24"/>
                <w:szCs w:val="24"/>
              </w:rPr>
              <w:t>:</w:t>
            </w:r>
            <w:r w:rsidR="00B31E6E" w:rsidRPr="0005415E">
              <w:rPr>
                <w:rFonts w:cstheme="minorHAnsi"/>
                <w:b/>
                <w:sz w:val="24"/>
                <w:szCs w:val="24"/>
              </w:rPr>
              <w:t>4</w:t>
            </w:r>
            <w:r w:rsidR="0005415E" w:rsidRPr="0005415E">
              <w:rPr>
                <w:rFonts w:cstheme="minorHAnsi"/>
                <w:b/>
                <w:sz w:val="24"/>
                <w:szCs w:val="24"/>
              </w:rPr>
              <w:t>0</w:t>
            </w:r>
            <w:r w:rsidR="00967CD9" w:rsidRPr="0005415E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05415E">
              <w:rPr>
                <w:rFonts w:cstheme="minorHAnsi"/>
                <w:b/>
                <w:sz w:val="24"/>
                <w:szCs w:val="24"/>
              </w:rPr>
              <w:t>4:</w:t>
            </w:r>
            <w:r w:rsidR="0005415E" w:rsidRPr="0005415E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</w:tcPr>
          <w:p w:rsidR="002D02C2" w:rsidRPr="0005415E" w:rsidRDefault="00100E0A" w:rsidP="002D02C2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541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DIABETOLOGY</w:t>
            </w:r>
          </w:p>
          <w:p w:rsidR="002D02C2" w:rsidRPr="0006185B" w:rsidRDefault="002D02C2" w:rsidP="002D02C2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K. </w:t>
            </w:r>
            <w:proofErr w:type="spellStart"/>
            <w:r w:rsidRPr="0006185B">
              <w:rPr>
                <w:rFonts w:cstheme="minorHAnsi"/>
                <w:b/>
                <w:color w:val="FF0000"/>
                <w:sz w:val="24"/>
                <w:szCs w:val="24"/>
              </w:rPr>
              <w:t>Vijayakumar</w:t>
            </w:r>
            <w:proofErr w:type="spellEnd"/>
            <w:r w:rsidR="004553EB" w:rsidRPr="0006185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>Mardhandam</w:t>
            </w:r>
            <w:proofErr w:type="spellEnd"/>
            <w:r w:rsidR="000135CF" w:rsidRPr="0006185B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Dr. Prof. S. S. </w:t>
            </w:r>
            <w:proofErr w:type="spellStart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Annamalaisamy</w:t>
            </w:r>
            <w:proofErr w:type="spellEnd"/>
            <w:r w:rsidR="004553EB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135CF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(Madurai)</w:t>
            </w:r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&amp; Dr. T. </w:t>
            </w:r>
            <w:proofErr w:type="spellStart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Gurumurthy</w:t>
            </w:r>
            <w:proofErr w:type="spellEnd"/>
            <w:r w:rsidR="004553EB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135CF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0135CF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Thanjavur</w:t>
            </w:r>
            <w:proofErr w:type="spellEnd"/>
            <w:r w:rsidR="000135CF"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:rsidR="002D02C2" w:rsidRPr="0005415E" w:rsidRDefault="002D02C2" w:rsidP="002D02C2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1)</w:t>
            </w:r>
            <w:r w:rsidRPr="0005415E">
              <w:rPr>
                <w:rFonts w:cstheme="minorHAnsi"/>
                <w:bCs/>
                <w:sz w:val="24"/>
                <w:szCs w:val="24"/>
                <w:lang w:val="en-GB"/>
              </w:rPr>
              <w:t xml:space="preserve"> Economic burden of Diabetes. </w:t>
            </w:r>
          </w:p>
          <w:p w:rsidR="002D02C2" w:rsidRPr="0005415E" w:rsidRDefault="002D02C2" w:rsidP="002D02C2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05415E">
              <w:rPr>
                <w:rFonts w:cstheme="minorHAnsi"/>
                <w:b/>
                <w:sz w:val="24"/>
                <w:szCs w:val="24"/>
              </w:rPr>
              <w:t>Jitendra</w:t>
            </w:r>
            <w:proofErr w:type="spellEnd"/>
            <w:r w:rsidRPr="0005415E">
              <w:rPr>
                <w:rFonts w:cstheme="minorHAnsi"/>
                <w:b/>
                <w:sz w:val="24"/>
                <w:szCs w:val="24"/>
              </w:rPr>
              <w:t xml:space="preserve"> Singh</w:t>
            </w:r>
            <w:r w:rsidR="000135CF" w:rsidRPr="0005415E">
              <w:rPr>
                <w:rFonts w:cstheme="minorHAnsi"/>
                <w:b/>
                <w:sz w:val="24"/>
                <w:szCs w:val="24"/>
              </w:rPr>
              <w:t>(Jammu)</w:t>
            </w:r>
          </w:p>
          <w:p w:rsidR="002D02C2" w:rsidRPr="0005415E" w:rsidRDefault="002D02C2" w:rsidP="002D02C2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12A9" w:rsidRPr="00131B0A" w:rsidRDefault="002D02C2" w:rsidP="000541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2)</w:t>
            </w:r>
            <w:r w:rsidRPr="0005415E">
              <w:rPr>
                <w:rFonts w:cstheme="minorHAnsi"/>
                <w:bCs/>
                <w:sz w:val="24"/>
                <w:szCs w:val="24"/>
                <w:lang w:val="en-GB"/>
              </w:rPr>
              <w:t xml:space="preserve"> National Recommendations: Psychosocial Management of Diabetes in India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 xml:space="preserve"> Dr. </w:t>
            </w:r>
            <w:r w:rsidR="00E175D5">
              <w:rPr>
                <w:rFonts w:cstheme="minorHAnsi"/>
                <w:b/>
                <w:bCs/>
                <w:sz w:val="24"/>
                <w:szCs w:val="24"/>
              </w:rPr>
              <w:t xml:space="preserve">Prof. </w:t>
            </w:r>
            <w:r w:rsidRPr="0005415E">
              <w:rPr>
                <w:rFonts w:cstheme="minorHAnsi"/>
                <w:b/>
                <w:bCs/>
                <w:sz w:val="24"/>
                <w:szCs w:val="24"/>
              </w:rPr>
              <w:t>Sanjay Kalra</w:t>
            </w:r>
            <w:r w:rsidR="000135CF" w:rsidRPr="0005415E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0135CF" w:rsidRPr="0005415E">
              <w:rPr>
                <w:rFonts w:cstheme="minorHAnsi"/>
                <w:sz w:val="24"/>
                <w:szCs w:val="24"/>
              </w:rPr>
              <w:t>Karnal</w:t>
            </w:r>
            <w:proofErr w:type="spellEnd"/>
            <w:r w:rsidR="000135CF" w:rsidRPr="0005415E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05415E" w:rsidRPr="0005415E" w:rsidTr="00D5357A">
        <w:tc>
          <w:tcPr>
            <w:tcW w:w="1638" w:type="dxa"/>
          </w:tcPr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1622F3" w:rsidRDefault="001622F3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1622F3" w:rsidRDefault="001622F3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4:00 – 4:20</w:t>
            </w:r>
          </w:p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4:20 – 4:40</w:t>
            </w:r>
          </w:p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</w:p>
          <w:p w:rsidR="00131B0A" w:rsidRDefault="00131B0A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415E" w:rsidRPr="0005415E" w:rsidRDefault="0005415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4:40 – 5:00</w:t>
            </w:r>
          </w:p>
        </w:tc>
        <w:tc>
          <w:tcPr>
            <w:tcW w:w="7938" w:type="dxa"/>
          </w:tcPr>
          <w:p w:rsidR="0006185B" w:rsidRPr="0006185B" w:rsidRDefault="0006185B" w:rsidP="0005415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Chairpersons: Dr. J. K. </w:t>
            </w:r>
            <w:proofErr w:type="spellStart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Periyasamy</w:t>
            </w:r>
            <w:proofErr w:type="spellEnd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(Coimbatore), Dr. </w:t>
            </w:r>
            <w:proofErr w:type="spellStart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Chokkalingam</w:t>
            </w:r>
            <w:proofErr w:type="spellEnd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(Coimbatore), &amp; Dr. </w:t>
            </w:r>
            <w:proofErr w:type="spellStart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Venugopal</w:t>
            </w:r>
            <w:proofErr w:type="spellEnd"/>
            <w:r w:rsidRPr="0006185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(Coimbatore).</w:t>
            </w:r>
          </w:p>
          <w:p w:rsidR="0005415E" w:rsidRPr="0005415E" w:rsidRDefault="0005415E" w:rsidP="0005415E">
            <w:pPr>
              <w:rPr>
                <w:rFonts w:cstheme="minorHAnsi"/>
                <w:bCs/>
                <w:sz w:val="24"/>
                <w:szCs w:val="24"/>
              </w:rPr>
            </w:pPr>
            <w:r w:rsidRPr="0005415E">
              <w:rPr>
                <w:rFonts w:cstheme="minorHAnsi"/>
                <w:bCs/>
                <w:sz w:val="24"/>
                <w:szCs w:val="24"/>
              </w:rPr>
              <w:t>1)Effective Utilization of Web Search Engines: An Approach for Medical Practitioners</w:t>
            </w:r>
          </w:p>
          <w:p w:rsidR="0005415E" w:rsidRPr="0005415E" w:rsidRDefault="0005415E" w:rsidP="0005415E">
            <w:pPr>
              <w:rPr>
                <w:rStyle w:val="e"/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E175D5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Pr="0005415E">
              <w:rPr>
                <w:rStyle w:val="e"/>
                <w:rFonts w:cstheme="minorHAnsi"/>
                <w:b/>
                <w:sz w:val="24"/>
                <w:szCs w:val="24"/>
              </w:rPr>
              <w:t>Rajendra P Pareek (</w:t>
            </w:r>
            <w:proofErr w:type="spellStart"/>
            <w:r w:rsidRPr="0005415E">
              <w:rPr>
                <w:rStyle w:val="e"/>
                <w:rFonts w:cstheme="minorHAnsi"/>
                <w:b/>
                <w:sz w:val="24"/>
                <w:szCs w:val="24"/>
              </w:rPr>
              <w:t>Pilani</w:t>
            </w:r>
            <w:proofErr w:type="spellEnd"/>
            <w:r w:rsidRPr="0005415E">
              <w:rPr>
                <w:rStyle w:val="e"/>
                <w:rFonts w:cstheme="minorHAnsi"/>
                <w:b/>
                <w:sz w:val="24"/>
                <w:szCs w:val="24"/>
              </w:rPr>
              <w:t xml:space="preserve">, Rajasthan)  </w:t>
            </w:r>
          </w:p>
          <w:p w:rsidR="0005415E" w:rsidRPr="0005415E" w:rsidRDefault="0005415E" w:rsidP="0005415E">
            <w:pPr>
              <w:rPr>
                <w:rFonts w:cstheme="minorHAnsi"/>
                <w:sz w:val="24"/>
                <w:szCs w:val="24"/>
              </w:rPr>
            </w:pPr>
          </w:p>
          <w:p w:rsidR="0005415E" w:rsidRPr="0005415E" w:rsidRDefault="0005415E" w:rsidP="0005415E">
            <w:pPr>
              <w:rPr>
                <w:rFonts w:cstheme="minorHAnsi"/>
                <w:sz w:val="24"/>
                <w:szCs w:val="24"/>
              </w:rPr>
            </w:pPr>
            <w:r w:rsidRPr="0005415E">
              <w:rPr>
                <w:rFonts w:cstheme="minorHAnsi"/>
                <w:sz w:val="24"/>
                <w:szCs w:val="24"/>
              </w:rPr>
              <w:t xml:space="preserve">2)Clinical pearls </w:t>
            </w:r>
          </w:p>
          <w:p w:rsidR="0005415E" w:rsidRPr="0005415E" w:rsidRDefault="0005415E" w:rsidP="0005415E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>Dr. Sandeep Tamane(</w:t>
            </w:r>
            <w:proofErr w:type="spellStart"/>
            <w:r w:rsidRPr="0005415E">
              <w:rPr>
                <w:rFonts w:cstheme="minorHAnsi"/>
                <w:b/>
                <w:sz w:val="24"/>
                <w:szCs w:val="24"/>
              </w:rPr>
              <w:t>Pune</w:t>
            </w:r>
            <w:proofErr w:type="spellEnd"/>
            <w:r w:rsidRPr="0005415E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05415E" w:rsidRPr="0005415E" w:rsidRDefault="0005415E" w:rsidP="002D02C2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05415E" w:rsidRPr="0005415E" w:rsidRDefault="006A44D1" w:rsidP="000541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3)</w:t>
            </w:r>
            <w:r w:rsidR="0005415E" w:rsidRPr="0005415E">
              <w:rPr>
                <w:rFonts w:cstheme="minorHAnsi"/>
                <w:sz w:val="24"/>
                <w:szCs w:val="24"/>
              </w:rPr>
              <w:t>Gout in Indian Scenario</w:t>
            </w:r>
          </w:p>
          <w:p w:rsidR="0005415E" w:rsidRPr="007261DF" w:rsidRDefault="0005415E" w:rsidP="002D02C2">
            <w:pPr>
              <w:rPr>
                <w:rFonts w:cstheme="minorHAnsi"/>
                <w:b/>
                <w:sz w:val="24"/>
                <w:szCs w:val="24"/>
              </w:rPr>
            </w:pPr>
            <w:r w:rsidRPr="0005415E">
              <w:rPr>
                <w:rFonts w:cstheme="minorHAnsi"/>
                <w:b/>
                <w:sz w:val="24"/>
                <w:szCs w:val="24"/>
              </w:rPr>
              <w:t xml:space="preserve">Dr. Prof. Arup Kumar </w:t>
            </w:r>
            <w:proofErr w:type="spellStart"/>
            <w:r w:rsidRPr="0005415E">
              <w:rPr>
                <w:rFonts w:cstheme="minorHAnsi"/>
                <w:b/>
                <w:sz w:val="24"/>
                <w:szCs w:val="24"/>
              </w:rPr>
              <w:t>Kundu</w:t>
            </w:r>
            <w:proofErr w:type="spellEnd"/>
            <w:r w:rsidRPr="0005415E">
              <w:rPr>
                <w:rFonts w:cstheme="minorHAnsi"/>
                <w:b/>
                <w:sz w:val="24"/>
                <w:szCs w:val="24"/>
              </w:rPr>
              <w:t xml:space="preserve"> (Kolkata) </w:t>
            </w:r>
          </w:p>
        </w:tc>
      </w:tr>
    </w:tbl>
    <w:p w:rsidR="00345DA8" w:rsidRPr="0005415E" w:rsidRDefault="00345DA8">
      <w:pPr>
        <w:rPr>
          <w:rFonts w:cstheme="minorHAnsi"/>
          <w:b/>
          <w:sz w:val="24"/>
          <w:szCs w:val="24"/>
        </w:rPr>
      </w:pPr>
    </w:p>
    <w:sectPr w:rsidR="00345DA8" w:rsidRPr="0005415E" w:rsidSect="0065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479"/>
    <w:multiLevelType w:val="hybridMultilevel"/>
    <w:tmpl w:val="2FCAD800"/>
    <w:lvl w:ilvl="0" w:tplc="01E406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B80"/>
    <w:multiLevelType w:val="hybridMultilevel"/>
    <w:tmpl w:val="E8A47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DA8"/>
    <w:rsid w:val="00000095"/>
    <w:rsid w:val="00007EC6"/>
    <w:rsid w:val="000135CF"/>
    <w:rsid w:val="0002450C"/>
    <w:rsid w:val="0005415E"/>
    <w:rsid w:val="000568D9"/>
    <w:rsid w:val="00060C72"/>
    <w:rsid w:val="0006185B"/>
    <w:rsid w:val="000834A4"/>
    <w:rsid w:val="00086296"/>
    <w:rsid w:val="000A1718"/>
    <w:rsid w:val="000D2ACC"/>
    <w:rsid w:val="000E06BD"/>
    <w:rsid w:val="00100E0A"/>
    <w:rsid w:val="001030C3"/>
    <w:rsid w:val="00114D98"/>
    <w:rsid w:val="0012738B"/>
    <w:rsid w:val="00131B0A"/>
    <w:rsid w:val="00135934"/>
    <w:rsid w:val="00143A02"/>
    <w:rsid w:val="00146957"/>
    <w:rsid w:val="00147AC8"/>
    <w:rsid w:val="00151A27"/>
    <w:rsid w:val="001622F3"/>
    <w:rsid w:val="00184B5C"/>
    <w:rsid w:val="00195681"/>
    <w:rsid w:val="001B1F50"/>
    <w:rsid w:val="001B35DE"/>
    <w:rsid w:val="001C528C"/>
    <w:rsid w:val="00201E92"/>
    <w:rsid w:val="00207C09"/>
    <w:rsid w:val="00233A76"/>
    <w:rsid w:val="00244BF3"/>
    <w:rsid w:val="00261988"/>
    <w:rsid w:val="00291CA8"/>
    <w:rsid w:val="0029621A"/>
    <w:rsid w:val="002C4085"/>
    <w:rsid w:val="002D02C2"/>
    <w:rsid w:val="002E10B9"/>
    <w:rsid w:val="002F1415"/>
    <w:rsid w:val="003012A9"/>
    <w:rsid w:val="00311EA5"/>
    <w:rsid w:val="003315B1"/>
    <w:rsid w:val="00340C30"/>
    <w:rsid w:val="00345DA8"/>
    <w:rsid w:val="00357CBE"/>
    <w:rsid w:val="00383DA4"/>
    <w:rsid w:val="003B1A2A"/>
    <w:rsid w:val="003B2638"/>
    <w:rsid w:val="004113DF"/>
    <w:rsid w:val="00441B03"/>
    <w:rsid w:val="004553EB"/>
    <w:rsid w:val="0046316E"/>
    <w:rsid w:val="0047541B"/>
    <w:rsid w:val="00491F41"/>
    <w:rsid w:val="0049344D"/>
    <w:rsid w:val="004A61B7"/>
    <w:rsid w:val="004A6FD9"/>
    <w:rsid w:val="004B03E3"/>
    <w:rsid w:val="004D3F18"/>
    <w:rsid w:val="004E1389"/>
    <w:rsid w:val="00556ADB"/>
    <w:rsid w:val="00562E83"/>
    <w:rsid w:val="00565A77"/>
    <w:rsid w:val="00573888"/>
    <w:rsid w:val="0058434C"/>
    <w:rsid w:val="00590416"/>
    <w:rsid w:val="005D158B"/>
    <w:rsid w:val="005F407E"/>
    <w:rsid w:val="006028AE"/>
    <w:rsid w:val="006063E4"/>
    <w:rsid w:val="006419A3"/>
    <w:rsid w:val="00652FE3"/>
    <w:rsid w:val="00655B4F"/>
    <w:rsid w:val="00662F51"/>
    <w:rsid w:val="00670C43"/>
    <w:rsid w:val="0067253A"/>
    <w:rsid w:val="00677873"/>
    <w:rsid w:val="006806B2"/>
    <w:rsid w:val="006879D4"/>
    <w:rsid w:val="006A33FC"/>
    <w:rsid w:val="006A44D1"/>
    <w:rsid w:val="006A7501"/>
    <w:rsid w:val="006B2095"/>
    <w:rsid w:val="006B2AD2"/>
    <w:rsid w:val="006B5AF5"/>
    <w:rsid w:val="006D08DE"/>
    <w:rsid w:val="006E0C98"/>
    <w:rsid w:val="00712C3B"/>
    <w:rsid w:val="007261DF"/>
    <w:rsid w:val="0075032A"/>
    <w:rsid w:val="00763369"/>
    <w:rsid w:val="00774374"/>
    <w:rsid w:val="007808ED"/>
    <w:rsid w:val="00790DCE"/>
    <w:rsid w:val="00792857"/>
    <w:rsid w:val="007C3B5B"/>
    <w:rsid w:val="007D4566"/>
    <w:rsid w:val="007E32E7"/>
    <w:rsid w:val="007E7070"/>
    <w:rsid w:val="008128DE"/>
    <w:rsid w:val="0081354F"/>
    <w:rsid w:val="00816109"/>
    <w:rsid w:val="0082726A"/>
    <w:rsid w:val="00827ABA"/>
    <w:rsid w:val="00830741"/>
    <w:rsid w:val="00836E46"/>
    <w:rsid w:val="00890195"/>
    <w:rsid w:val="00891958"/>
    <w:rsid w:val="008A6972"/>
    <w:rsid w:val="008F7A9C"/>
    <w:rsid w:val="00907F4A"/>
    <w:rsid w:val="00910D34"/>
    <w:rsid w:val="009241E5"/>
    <w:rsid w:val="009333A1"/>
    <w:rsid w:val="00967CD9"/>
    <w:rsid w:val="00986668"/>
    <w:rsid w:val="00994F42"/>
    <w:rsid w:val="009A7CB0"/>
    <w:rsid w:val="009C32AC"/>
    <w:rsid w:val="009D2C50"/>
    <w:rsid w:val="009D3E4E"/>
    <w:rsid w:val="00A02D72"/>
    <w:rsid w:val="00A105F9"/>
    <w:rsid w:val="00A16BEF"/>
    <w:rsid w:val="00A25473"/>
    <w:rsid w:val="00A321CE"/>
    <w:rsid w:val="00A360E6"/>
    <w:rsid w:val="00A44A36"/>
    <w:rsid w:val="00A45835"/>
    <w:rsid w:val="00A71E4B"/>
    <w:rsid w:val="00A94223"/>
    <w:rsid w:val="00AA55E2"/>
    <w:rsid w:val="00B11C27"/>
    <w:rsid w:val="00B223CA"/>
    <w:rsid w:val="00B31E6E"/>
    <w:rsid w:val="00B41301"/>
    <w:rsid w:val="00B53EB3"/>
    <w:rsid w:val="00B57D1F"/>
    <w:rsid w:val="00B671A0"/>
    <w:rsid w:val="00B74D22"/>
    <w:rsid w:val="00B9523E"/>
    <w:rsid w:val="00BB201C"/>
    <w:rsid w:val="00BB21D4"/>
    <w:rsid w:val="00BB7E2D"/>
    <w:rsid w:val="00BD14CA"/>
    <w:rsid w:val="00C03435"/>
    <w:rsid w:val="00C2513E"/>
    <w:rsid w:val="00C305E3"/>
    <w:rsid w:val="00C40C45"/>
    <w:rsid w:val="00C44538"/>
    <w:rsid w:val="00C61A05"/>
    <w:rsid w:val="00C7377C"/>
    <w:rsid w:val="00C90D7C"/>
    <w:rsid w:val="00CA7C5A"/>
    <w:rsid w:val="00CC4E64"/>
    <w:rsid w:val="00CD459C"/>
    <w:rsid w:val="00CF3EDE"/>
    <w:rsid w:val="00CF60C5"/>
    <w:rsid w:val="00D01D3D"/>
    <w:rsid w:val="00D14FE7"/>
    <w:rsid w:val="00D35F28"/>
    <w:rsid w:val="00D449CF"/>
    <w:rsid w:val="00D5357A"/>
    <w:rsid w:val="00D63FD8"/>
    <w:rsid w:val="00D7673F"/>
    <w:rsid w:val="00D822CF"/>
    <w:rsid w:val="00D84E94"/>
    <w:rsid w:val="00DB63E2"/>
    <w:rsid w:val="00DC7952"/>
    <w:rsid w:val="00E17089"/>
    <w:rsid w:val="00E175D5"/>
    <w:rsid w:val="00E32F91"/>
    <w:rsid w:val="00E626DD"/>
    <w:rsid w:val="00E634A6"/>
    <w:rsid w:val="00E755CB"/>
    <w:rsid w:val="00EE0789"/>
    <w:rsid w:val="00EF2446"/>
    <w:rsid w:val="00EF53DB"/>
    <w:rsid w:val="00EF5D87"/>
    <w:rsid w:val="00F00441"/>
    <w:rsid w:val="00F054E3"/>
    <w:rsid w:val="00F1463E"/>
    <w:rsid w:val="00F15B31"/>
    <w:rsid w:val="00F435C8"/>
    <w:rsid w:val="00F437CB"/>
    <w:rsid w:val="00F67767"/>
    <w:rsid w:val="00F91DA8"/>
    <w:rsid w:val="00F92FAC"/>
    <w:rsid w:val="00F961D2"/>
    <w:rsid w:val="00FA6DAB"/>
    <w:rsid w:val="00FD0FE8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6B2"/>
    <w:pPr>
      <w:ind w:left="720"/>
      <w:contextualSpacing/>
    </w:pPr>
  </w:style>
  <w:style w:type="character" w:customStyle="1" w:styleId="e">
    <w:name w:val="e"/>
    <w:basedOn w:val="DefaultParagraphFont"/>
    <w:rsid w:val="0005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7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8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1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99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24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8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0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85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46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28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5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953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1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223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66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351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381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493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457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777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126</cp:revision>
  <dcterms:created xsi:type="dcterms:W3CDTF">2012-11-02T14:29:00Z</dcterms:created>
  <dcterms:modified xsi:type="dcterms:W3CDTF">2012-12-07T15:01:00Z</dcterms:modified>
</cp:coreProperties>
</file>